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60F4" w14:textId="77777777" w:rsidR="00384FDE" w:rsidRDefault="00241D90">
      <w:pPr>
        <w:pStyle w:val="Heading1"/>
      </w:pPr>
      <w:r>
        <w:t>Daniel</w:t>
      </w:r>
    </w:p>
    <w:p w14:paraId="356D3A4C" w14:textId="77777777" w:rsidR="00241D90" w:rsidRDefault="00241D90" w:rsidP="00241D90">
      <w:pPr>
        <w:pStyle w:val="Heading3"/>
        <w:shd w:val="clear" w:color="auto" w:fill="FAFAFA"/>
        <w:spacing w:before="120"/>
        <w:rPr>
          <w:rFonts w:ascii="Helvetica" w:eastAsia="Times New Roman" w:hAnsi="Helvetica"/>
          <w:caps/>
          <w:color w:val="7D554F"/>
          <w:sz w:val="34"/>
          <w:szCs w:val="34"/>
          <w:lang w:eastAsia="en-US"/>
        </w:rPr>
      </w:pPr>
      <w:r>
        <w:rPr>
          <w:rFonts w:ascii="Helvetica" w:eastAsia="Times New Roman" w:hAnsi="Helvetica"/>
          <w:b/>
          <w:bCs/>
          <w:caps/>
          <w:color w:val="7D554F"/>
          <w:sz w:val="34"/>
          <w:szCs w:val="34"/>
        </w:rPr>
        <w:t>A KINGDOM DIVIDED</w:t>
      </w:r>
    </w:p>
    <w:p w14:paraId="3A623E4A" w14:textId="77777777" w:rsidR="00241D90" w:rsidRDefault="00241D90" w:rsidP="00241D90">
      <w:pPr>
        <w:numPr>
          <w:ilvl w:val="0"/>
          <w:numId w:val="5"/>
        </w:numPr>
        <w:shd w:val="clear" w:color="auto" w:fill="FAFAFA"/>
        <w:spacing w:after="0" w:line="480" w:lineRule="atLeast"/>
        <w:ind w:left="360"/>
        <w:rPr>
          <w:rFonts w:ascii="Helvetica" w:eastAsia="Times New Roman" w:hAnsi="Helvetica"/>
          <w:color w:val="3E3C3C"/>
          <w:sz w:val="23"/>
          <w:szCs w:val="23"/>
        </w:rPr>
      </w:pPr>
      <w:r>
        <w:rPr>
          <w:rFonts w:ascii="Helvetica" w:eastAsia="Times New Roman" w:hAnsi="Helvetica"/>
          <w:color w:val="3E3C3C"/>
          <w:sz w:val="23"/>
          <w:szCs w:val="23"/>
        </w:rPr>
        <w:t>What are ways in which we can miss the big picture when thinking about our walk with the Lord?</w:t>
      </w:r>
    </w:p>
    <w:p w14:paraId="65FC7E10" w14:textId="77777777" w:rsidR="00241D90" w:rsidRDefault="00241D90" w:rsidP="00241D90">
      <w:pPr>
        <w:numPr>
          <w:ilvl w:val="0"/>
          <w:numId w:val="5"/>
        </w:numPr>
        <w:shd w:val="clear" w:color="auto" w:fill="FAFAFA"/>
        <w:spacing w:after="0" w:line="480" w:lineRule="atLeast"/>
        <w:ind w:left="360"/>
        <w:rPr>
          <w:rFonts w:ascii="Helvetica" w:eastAsia="Times New Roman" w:hAnsi="Helvetica"/>
          <w:color w:val="3E3C3C"/>
          <w:sz w:val="23"/>
          <w:szCs w:val="23"/>
        </w:rPr>
      </w:pPr>
      <w:r>
        <w:rPr>
          <w:rFonts w:ascii="Helvetica" w:eastAsia="Times New Roman" w:hAnsi="Helvetica"/>
          <w:color w:val="3E3C3C"/>
          <w:sz w:val="23"/>
          <w:szCs w:val="23"/>
        </w:rPr>
        <w:t>How should the promise of Jesus’ kingdom give us hope in this world?</w:t>
      </w:r>
    </w:p>
    <w:p w14:paraId="227D1C35" w14:textId="77777777" w:rsidR="00241D90" w:rsidRDefault="00241D90" w:rsidP="00241D90">
      <w:pPr>
        <w:numPr>
          <w:ilvl w:val="0"/>
          <w:numId w:val="5"/>
        </w:numPr>
        <w:shd w:val="clear" w:color="auto" w:fill="FAFAFA"/>
        <w:spacing w:after="0" w:line="480" w:lineRule="atLeast"/>
        <w:ind w:left="360"/>
        <w:rPr>
          <w:rFonts w:ascii="Helvetica" w:eastAsia="Times New Roman" w:hAnsi="Helvetica"/>
          <w:color w:val="3E3C3C"/>
          <w:sz w:val="23"/>
          <w:szCs w:val="23"/>
        </w:rPr>
      </w:pPr>
      <w:r>
        <w:rPr>
          <w:rFonts w:ascii="Helvetica" w:eastAsia="Times New Roman" w:hAnsi="Helvetica"/>
          <w:color w:val="3E3C3C"/>
          <w:sz w:val="23"/>
          <w:szCs w:val="23"/>
        </w:rPr>
        <w:t>How should God’s people respond when we feel threatened or fearful of others? Compare this to King Neb. in Daniel 2</w:t>
      </w:r>
    </w:p>
    <w:p w14:paraId="34AFE26A" w14:textId="77777777" w:rsidR="00241D90" w:rsidRDefault="00241D90" w:rsidP="00241D90">
      <w:pPr>
        <w:numPr>
          <w:ilvl w:val="0"/>
          <w:numId w:val="5"/>
        </w:numPr>
        <w:shd w:val="clear" w:color="auto" w:fill="FAFAFA"/>
        <w:spacing w:after="0" w:line="480" w:lineRule="atLeast"/>
        <w:ind w:left="360"/>
        <w:rPr>
          <w:rFonts w:ascii="Helvetica" w:eastAsia="Times New Roman" w:hAnsi="Helvetica"/>
          <w:color w:val="3E3C3C"/>
          <w:sz w:val="23"/>
          <w:szCs w:val="23"/>
        </w:rPr>
      </w:pPr>
      <w:r>
        <w:rPr>
          <w:rFonts w:ascii="Helvetica" w:eastAsia="Times New Roman" w:hAnsi="Helvetica"/>
          <w:color w:val="3E3C3C"/>
          <w:sz w:val="23"/>
          <w:szCs w:val="23"/>
        </w:rPr>
        <w:t>What are some things you have found challenging or encouraging from the book of Daniel so far?</w:t>
      </w:r>
    </w:p>
    <w:p w14:paraId="5A8DC915" w14:textId="77777777" w:rsidR="00241D90" w:rsidRDefault="00241D90" w:rsidP="00241D90">
      <w:pPr>
        <w:pStyle w:val="NormalWeb"/>
        <w:shd w:val="clear" w:color="auto" w:fill="FAFAFA"/>
        <w:spacing w:before="0" w:beforeAutospacing="0" w:after="360" w:afterAutospacing="0" w:line="480" w:lineRule="atLeast"/>
        <w:rPr>
          <w:rFonts w:ascii="Helvetica" w:hAnsi="Helvetica"/>
          <w:color w:val="3E3C3C"/>
          <w:sz w:val="30"/>
          <w:szCs w:val="30"/>
        </w:rPr>
      </w:pPr>
      <w:r>
        <w:rPr>
          <w:rFonts w:ascii="Helvetica" w:hAnsi="Helvetica"/>
          <w:color w:val="3E3C3C"/>
          <w:sz w:val="30"/>
          <w:szCs w:val="30"/>
        </w:rPr>
        <w:t> </w:t>
      </w:r>
    </w:p>
    <w:p w14:paraId="0C681CE6" w14:textId="77777777" w:rsidR="00241D90" w:rsidRDefault="00241D90" w:rsidP="00241D90">
      <w:pPr>
        <w:pStyle w:val="NormalWeb"/>
        <w:shd w:val="clear" w:color="auto" w:fill="FAFAFA"/>
        <w:spacing w:before="0" w:beforeAutospacing="0" w:after="0" w:afterAutospacing="0" w:line="240" w:lineRule="atLeast"/>
        <w:rPr>
          <w:rFonts w:ascii="Helvetica" w:hAnsi="Helvetica"/>
          <w:i/>
          <w:iCs/>
          <w:color w:val="959595"/>
          <w:sz w:val="45"/>
          <w:szCs w:val="45"/>
        </w:rPr>
      </w:pPr>
      <w:r>
        <w:rPr>
          <w:rStyle w:val="Emphasis"/>
          <w:rFonts w:ascii="Helvetica" w:hAnsi="Helvetica"/>
          <w:b w:val="0"/>
          <w:bCs/>
          <w:color w:val="959595"/>
          <w:sz w:val="45"/>
          <w:szCs w:val="45"/>
        </w:rPr>
        <w:t>“Fear not, like flock, for it is your Father’s good pleasure to give you the kingdom”</w:t>
      </w:r>
      <w:r>
        <w:rPr>
          <w:rStyle w:val="apple-converted-space"/>
          <w:rFonts w:ascii="Helvetica" w:hAnsi="Helvetica"/>
          <w:b/>
          <w:bCs/>
          <w:i/>
          <w:iCs/>
          <w:color w:val="959595"/>
          <w:sz w:val="45"/>
          <w:szCs w:val="45"/>
        </w:rPr>
        <w:t> </w:t>
      </w:r>
    </w:p>
    <w:p w14:paraId="1129571C" w14:textId="77777777" w:rsidR="00241D90" w:rsidRDefault="00241D90" w:rsidP="00241D90">
      <w:pPr>
        <w:pStyle w:val="NormalWeb"/>
        <w:shd w:val="clear" w:color="auto" w:fill="FAFAFA"/>
        <w:spacing w:before="0" w:beforeAutospacing="0" w:after="0" w:afterAutospacing="0" w:line="240" w:lineRule="atLeast"/>
        <w:rPr>
          <w:rFonts w:ascii="Helvetica" w:hAnsi="Helvetica"/>
          <w:i/>
          <w:iCs/>
          <w:color w:val="959595"/>
          <w:sz w:val="45"/>
          <w:szCs w:val="45"/>
        </w:rPr>
      </w:pPr>
      <w:r>
        <w:rPr>
          <w:rStyle w:val="Emphasis"/>
          <w:rFonts w:ascii="Helvetica" w:hAnsi="Helvetica"/>
          <w:b w:val="0"/>
          <w:bCs/>
          <w:color w:val="959595"/>
          <w:sz w:val="45"/>
          <w:szCs w:val="45"/>
        </w:rPr>
        <w:t>Jesus</w:t>
      </w:r>
      <w:r>
        <w:rPr>
          <w:rStyle w:val="apple-converted-space"/>
          <w:rFonts w:ascii="Helvetica" w:hAnsi="Helvetica"/>
          <w:b/>
          <w:bCs/>
          <w:i/>
          <w:iCs/>
          <w:color w:val="959595"/>
          <w:sz w:val="45"/>
          <w:szCs w:val="45"/>
        </w:rPr>
        <w:t> </w:t>
      </w:r>
    </w:p>
    <w:p w14:paraId="79FF7F72" w14:textId="77777777" w:rsidR="00384FDE" w:rsidRDefault="00384FDE" w:rsidP="00241D90">
      <w:pPr>
        <w:pStyle w:val="ListBullet"/>
        <w:numPr>
          <w:ilvl w:val="0"/>
          <w:numId w:val="0"/>
        </w:numPr>
        <w:ind w:left="432"/>
      </w:pPr>
      <w:bookmarkStart w:id="0" w:name="_GoBack"/>
      <w:bookmarkEnd w:id="0"/>
    </w:p>
    <w:p w14:paraId="59C9340B" w14:textId="77777777" w:rsidR="00384FDE" w:rsidRDefault="00384FDE">
      <w:pPr>
        <w:pStyle w:val="Heading2"/>
      </w:pPr>
    </w:p>
    <w:sectPr w:rsidR="00384FD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5808" w14:textId="77777777" w:rsidR="00BB7CDB" w:rsidRDefault="00BB7CDB">
      <w:r>
        <w:separator/>
      </w:r>
    </w:p>
    <w:p w14:paraId="16392711" w14:textId="77777777" w:rsidR="00BB7CDB" w:rsidRDefault="00BB7CDB"/>
  </w:endnote>
  <w:endnote w:type="continuationSeparator" w:id="0">
    <w:p w14:paraId="70979BA1" w14:textId="77777777" w:rsidR="00BB7CDB" w:rsidRDefault="00BB7CDB">
      <w:r>
        <w:continuationSeparator/>
      </w:r>
    </w:p>
    <w:p w14:paraId="033A7218" w14:textId="77777777" w:rsidR="00BB7CDB" w:rsidRDefault="00BB7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15FD9" w14:textId="77777777" w:rsidR="00384FDE" w:rsidRDefault="00BB7C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61602" w14:textId="77777777" w:rsidR="00BB7CDB" w:rsidRDefault="00BB7CDB">
      <w:r>
        <w:separator/>
      </w:r>
    </w:p>
    <w:p w14:paraId="300703E6" w14:textId="77777777" w:rsidR="00BB7CDB" w:rsidRDefault="00BB7CDB"/>
  </w:footnote>
  <w:footnote w:type="continuationSeparator" w:id="0">
    <w:p w14:paraId="1EB1F765" w14:textId="77777777" w:rsidR="00BB7CDB" w:rsidRDefault="00BB7CDB">
      <w:r>
        <w:continuationSeparator/>
      </w:r>
    </w:p>
    <w:p w14:paraId="2C6CA207" w14:textId="77777777" w:rsidR="00BB7CDB" w:rsidRDefault="00BB7CD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D1DE1"/>
    <w:multiLevelType w:val="multilevel"/>
    <w:tmpl w:val="132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90"/>
    <w:rsid w:val="00241D90"/>
    <w:rsid w:val="00384FDE"/>
    <w:rsid w:val="00B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99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9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4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66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18" w:color="959595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rossnagle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A"/>
    <w:rsid w:val="003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F631D2B23C345AE6CFF07BE4A2EB2">
    <w:name w:val="819F631D2B23C345AE6CFF07BE4A2EB2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A847E66389F8824FA23D7510179B053B">
    <w:name w:val="A847E66389F8824FA23D7510179B0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Rossnagle</dc:creator>
  <cp:keywords/>
  <dc:description/>
  <cp:lastModifiedBy>Jennifer Rossnagle</cp:lastModifiedBy>
  <cp:revision>1</cp:revision>
  <dcterms:created xsi:type="dcterms:W3CDTF">2017-03-30T00:04:00Z</dcterms:created>
  <dcterms:modified xsi:type="dcterms:W3CDTF">2017-03-30T00:05:00Z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